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69FF1" w14:textId="77777777" w:rsidR="00014A3C" w:rsidRDefault="00D71C92">
      <w:pPr>
        <w:jc w:val="right"/>
      </w:pPr>
      <w:r>
        <w:pict w14:anchorId="2F93C7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014A3C" w14:paraId="7232C29C" w14:textId="77777777">
        <w:tc>
          <w:tcPr>
            <w:tcW w:w="9025" w:type="dxa"/>
          </w:tcPr>
          <w:p w14:paraId="7A32D343" w14:textId="77777777" w:rsidR="00014A3C" w:rsidRDefault="00D71C9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0ADFB511" w14:textId="77777777" w:rsidR="00014A3C" w:rsidRDefault="00D71C9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43320D3D" w14:textId="77777777" w:rsidR="00014A3C" w:rsidRDefault="00D71C92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014A3C" w14:paraId="150585C9" w14:textId="77777777">
        <w:tc>
          <w:tcPr>
            <w:tcW w:w="9025" w:type="dxa"/>
          </w:tcPr>
          <w:p w14:paraId="2060D8A1" w14:textId="77777777" w:rsidR="00014A3C" w:rsidRDefault="00D71C9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Abreviado-SAMO-FONDOS </w:t>
            </w:r>
            <w:proofErr w:type="gramStart"/>
            <w:r>
              <w:rPr>
                <w:b/>
                <w:bCs/>
                <w:color w:val="000000"/>
              </w:rPr>
              <w:t xml:space="preserve">PROPIOS  </w:t>
            </w:r>
            <w:r>
              <w:rPr>
                <w:color w:val="000000"/>
              </w:rPr>
              <w:t>Número</w:t>
            </w:r>
            <w:proofErr w:type="gramEnd"/>
            <w:r>
              <w:rPr>
                <w:color w:val="000000"/>
              </w:rPr>
              <w:t xml:space="preserve">: </w:t>
            </w:r>
            <w:r>
              <w:rPr>
                <w:b/>
                <w:bCs/>
                <w:color w:val="000000"/>
              </w:rPr>
              <w:t xml:space="preserve">798119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</w:t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: </w:t>
            </w:r>
            <w:r>
              <w:rPr>
                <w:color w:val="000000"/>
              </w:rPr>
              <w:t>EX-2026-34171127- -GDEBA-HZGASFMSALGP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TANQUE PARA ALMACENAMIENTO DE NITROGENO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INTERZONAL GENERAL AGUDOS SAN FELIPE DE SAN NICOLAS</w:t>
            </w:r>
          </w:p>
          <w:p w14:paraId="3E635901" w14:textId="10D0A102" w:rsidR="00014A3C" w:rsidRDefault="00D71C9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</w:t>
            </w:r>
            <w:proofErr w:type="gramStart"/>
            <w:r>
              <w:rPr>
                <w:b/>
                <w:bCs/>
                <w:color w:val="000000"/>
              </w:rPr>
              <w:t xml:space="preserve">AV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>MORENO</w:t>
            </w:r>
            <w:proofErr w:type="gramEnd"/>
            <w:r>
              <w:rPr>
                <w:color w:val="000000"/>
              </w:rPr>
              <w:t xml:space="preserve"> Nro. 31   - SAN NICOLAS DE LOS ARROYOS                                                                          </w:t>
            </w:r>
          </w:p>
          <w:p w14:paraId="045A3DE7" w14:textId="77777777" w:rsidR="00014A3C" w:rsidRDefault="00D71C92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proofErr w:type="spellStart"/>
            <w:r>
              <w:rPr>
                <w:b/>
                <w:bCs/>
                <w:color w:val="000000"/>
              </w:rPr>
              <w:t>N°</w:t>
            </w:r>
            <w:proofErr w:type="spellEnd"/>
            <w:r>
              <w:rPr>
                <w:b/>
                <w:bCs/>
                <w:color w:val="000000"/>
              </w:rPr>
              <w:t xml:space="preserve">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0FEA32B5" w14:textId="77777777" w:rsidR="00014A3C" w:rsidRDefault="00014A3C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65"/>
        <w:gridCol w:w="998"/>
        <w:gridCol w:w="957"/>
        <w:gridCol w:w="1869"/>
        <w:gridCol w:w="925"/>
        <w:gridCol w:w="687"/>
        <w:gridCol w:w="1342"/>
        <w:gridCol w:w="1342"/>
      </w:tblGrid>
      <w:tr w:rsidR="00014A3C" w14:paraId="54853632" w14:textId="77777777">
        <w:tc>
          <w:tcPr>
            <w:tcW w:w="1500" w:type="dxa"/>
            <w:vAlign w:val="center"/>
          </w:tcPr>
          <w:p w14:paraId="26A8168F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19762665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64ABBE3E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2BAE2A4A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53992396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34F70F01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05076738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080F7842" w14:textId="77777777" w:rsidR="00014A3C" w:rsidRDefault="00D71C92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014A3C" w14:paraId="2861C8EB" w14:textId="77777777">
        <w:tc>
          <w:tcPr>
            <w:tcW w:w="1500" w:type="dxa"/>
            <w:vAlign w:val="center"/>
          </w:tcPr>
          <w:p w14:paraId="157CFB2D" w14:textId="77777777" w:rsidR="00014A3C" w:rsidRDefault="00D71C92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76BCAD1C" w14:textId="77777777" w:rsidR="00014A3C" w:rsidRDefault="00D71C92">
            <w:pPr>
              <w:jc w:val="right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3F49FB1D" w14:textId="77777777" w:rsidR="00014A3C" w:rsidRDefault="00D71C92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14336FC3" w14:textId="77777777" w:rsidR="00014A3C" w:rsidRDefault="00D71C92">
            <w:r>
              <w:rPr>
                <w:sz w:val="16"/>
                <w:szCs w:val="16"/>
              </w:rPr>
              <w:t xml:space="preserve">RECIPIENTE P/ALMACENAMIENTO Y TRANSPORTE DE NITROGENO LIQUIDO CAPACIDAD 20 </w:t>
            </w:r>
            <w:proofErr w:type="gramStart"/>
            <w:r>
              <w:rPr>
                <w:sz w:val="16"/>
                <w:szCs w:val="16"/>
              </w:rPr>
              <w:t>LITROS  UNIDAD</w:t>
            </w:r>
            <w:proofErr w:type="gramEnd"/>
            <w:r>
              <w:rPr>
                <w:sz w:val="16"/>
                <w:szCs w:val="16"/>
              </w:rPr>
              <w:t xml:space="preserve">  Tanque para almacenamiento de nitrógeno líquido de 20 litros de capacidad, con funda protectora y capacidad de conservación de al menos 8 semanas. Garantía de al menos 12 meses</w:t>
            </w:r>
          </w:p>
        </w:tc>
        <w:tc>
          <w:tcPr>
            <w:tcW w:w="1500" w:type="dxa"/>
            <w:vAlign w:val="center"/>
          </w:tcPr>
          <w:p w14:paraId="145358B8" w14:textId="77777777" w:rsidR="00014A3C" w:rsidRDefault="00D71C92">
            <w:pPr>
              <w:jc w:val="center"/>
            </w:pPr>
            <w:r>
              <w:rPr>
                <w:sz w:val="16"/>
                <w:szCs w:val="16"/>
              </w:rPr>
              <w:t>GZ999148</w:t>
            </w:r>
          </w:p>
        </w:tc>
        <w:tc>
          <w:tcPr>
            <w:tcW w:w="1500" w:type="dxa"/>
            <w:vAlign w:val="center"/>
          </w:tcPr>
          <w:p w14:paraId="5C7F4C41" w14:textId="77777777" w:rsidR="00014A3C" w:rsidRDefault="00D71C92">
            <w:pPr>
              <w:jc w:val="center"/>
            </w:pPr>
            <w:r>
              <w:rPr>
                <w:sz w:val="16"/>
                <w:szCs w:val="16"/>
              </w:rPr>
              <w:t>00174-0030</w:t>
            </w:r>
          </w:p>
        </w:tc>
        <w:tc>
          <w:tcPr>
            <w:tcW w:w="2000" w:type="dxa"/>
            <w:vAlign w:val="center"/>
          </w:tcPr>
          <w:p w14:paraId="1A9D4969" w14:textId="77777777" w:rsidR="00014A3C" w:rsidRDefault="00D71C9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1F15F4EC" w14:textId="77777777" w:rsidR="00014A3C" w:rsidRDefault="00D71C92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014A3C" w14:paraId="780CF113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A65A847" w14:textId="77777777" w:rsidR="00014A3C" w:rsidRDefault="00014A3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8F57B84" w14:textId="77777777" w:rsidR="00014A3C" w:rsidRDefault="00014A3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C905AFC" w14:textId="77777777" w:rsidR="00014A3C" w:rsidRDefault="00014A3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8FF3BD5" w14:textId="77777777" w:rsidR="00014A3C" w:rsidRDefault="00014A3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2A71C64" w14:textId="77777777" w:rsidR="00014A3C" w:rsidRDefault="00014A3C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FF90325" w14:textId="77777777" w:rsidR="00014A3C" w:rsidRDefault="00014A3C"/>
        </w:tc>
        <w:tc>
          <w:tcPr>
            <w:tcW w:w="2000" w:type="dxa"/>
            <w:vAlign w:val="center"/>
          </w:tcPr>
          <w:p w14:paraId="2EFA5B9D" w14:textId="77777777" w:rsidR="00014A3C" w:rsidRDefault="00D71C92">
            <w:pPr>
              <w:jc w:val="center"/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Neto $</w:t>
            </w:r>
          </w:p>
        </w:tc>
        <w:tc>
          <w:tcPr>
            <w:tcW w:w="2000" w:type="dxa"/>
            <w:vAlign w:val="center"/>
          </w:tcPr>
          <w:p w14:paraId="55996037" w14:textId="77777777" w:rsidR="00014A3C" w:rsidRDefault="00014A3C">
            <w:pPr>
              <w:jc w:val="center"/>
            </w:pPr>
          </w:p>
        </w:tc>
      </w:tr>
    </w:tbl>
    <w:p w14:paraId="2389509A" w14:textId="77777777" w:rsidR="00014A3C" w:rsidRDefault="00014A3C"/>
    <w:p w14:paraId="65E5F098" w14:textId="77777777" w:rsidR="00014A3C" w:rsidRDefault="00D71C92">
      <w:r>
        <w:rPr>
          <w:color w:val="000000"/>
        </w:rPr>
        <w:t>Importe total de la propuesta (en números y en letras) SON PESOS</w:t>
      </w:r>
    </w:p>
    <w:p w14:paraId="414BF074" w14:textId="77777777" w:rsidR="00014A3C" w:rsidRDefault="00014A3C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014A3C" w14:paraId="562414D7" w14:textId="77777777" w:rsidTr="00014A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195467F0" w14:textId="77777777" w:rsidR="00014A3C" w:rsidRDefault="00D71C9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014A3C" w14:paraId="64A505B0" w14:textId="77777777" w:rsidTr="00014A3C">
        <w:tc>
          <w:tcPr>
            <w:tcW w:w="2000" w:type="dxa"/>
            <w:vAlign w:val="center"/>
          </w:tcPr>
          <w:p w14:paraId="41404DDA" w14:textId="77777777" w:rsidR="00014A3C" w:rsidRDefault="00D71C92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5AF7848D" w14:textId="77777777" w:rsidR="00014A3C" w:rsidRDefault="00014A3C"/>
        </w:tc>
      </w:tr>
      <w:tr w:rsidR="00014A3C" w14:paraId="62E8FC32" w14:textId="77777777" w:rsidTr="00014A3C">
        <w:tc>
          <w:tcPr>
            <w:tcW w:w="2000" w:type="dxa"/>
            <w:vAlign w:val="center"/>
          </w:tcPr>
          <w:p w14:paraId="29D8236E" w14:textId="77777777" w:rsidR="00014A3C" w:rsidRDefault="00D71C92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63D3FB6A" w14:textId="77777777" w:rsidR="00014A3C" w:rsidRDefault="00D71C92">
            <w:r>
              <w:t>$ ........................................................................................................</w:t>
            </w:r>
          </w:p>
          <w:p w14:paraId="56610426" w14:textId="77777777" w:rsidR="00014A3C" w:rsidRDefault="00D71C92">
            <w:r>
              <w:t>Importe de la Garantía de Oferta SON PESOS ...............................................................</w:t>
            </w:r>
          </w:p>
        </w:tc>
      </w:tr>
    </w:tbl>
    <w:p w14:paraId="1F1FF491" w14:textId="77777777" w:rsidR="00014A3C" w:rsidRDefault="00D71C92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014A3C" w14:paraId="25BBB87F" w14:textId="77777777">
        <w:tc>
          <w:tcPr>
            <w:tcW w:w="9025" w:type="dxa"/>
          </w:tcPr>
          <w:p w14:paraId="27F60F75" w14:textId="6B4186A5" w:rsidR="00014A3C" w:rsidRDefault="00D71C92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AV MORENO 31 HIGA SAN FELIPE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AV MORENO 31 HIGA SAN FELIPE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11:00hs.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INGENIERIA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FORMA Y PLAZO DE ENTREGA DE LOS BIENES/INSUMOS O PR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UNICA- 30 DIAS CORRIDOS DE NOTIFICADA LA ORDEN DE COMPRA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</w:t>
            </w:r>
            <w:r>
              <w:rPr>
                <w:color w:val="000000"/>
                <w:sz w:val="22"/>
                <w:szCs w:val="22"/>
              </w:rPr>
              <w:t xml:space="preserve">ordancia con lo normado en el Decreto reglamentario </w:t>
            </w:r>
            <w:proofErr w:type="spellStart"/>
            <w:r>
              <w:rPr>
                <w:color w:val="000000"/>
                <w:sz w:val="22"/>
                <w:szCs w:val="22"/>
              </w:rPr>
              <w:t>N°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59/19 E. TODAS LAS NOTIFICACIONES RESPECTO DE LA PRESENTE CONTRATACIÓNSE ENVIARÁN AL DOMICILIOELECTRÓNICO PROVISTO POR LA CGP</w:t>
            </w:r>
          </w:p>
        </w:tc>
      </w:tr>
    </w:tbl>
    <w:p w14:paraId="2DA1B46F" w14:textId="77777777" w:rsidR="00D71C92" w:rsidRDefault="00D71C92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A3C"/>
    <w:rsid w:val="00014A3C"/>
    <w:rsid w:val="00302044"/>
    <w:rsid w:val="00D7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F2787F"/>
  <w15:docId w15:val="{1083D6CB-E88A-4DEF-BF90-1F322339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2503</Characters>
  <Application>Microsoft Office Word</Application>
  <DocSecurity>0</DocSecurity>
  <Lines>20</Lines>
  <Paragraphs>5</Paragraphs>
  <ScaleCrop>false</ScaleCrop>
  <Manager/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2026-10-13T13:54:00Z</dcterms:created>
  <dcterms:modified xsi:type="dcterms:W3CDTF">2026-10-13T14:09:00Z</dcterms:modified>
  <cp:category/>
</cp:coreProperties>
</file>